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FCF" w:rsidRPr="00F51E1E" w:rsidRDefault="002D62D5" w:rsidP="002D62D5">
      <w:pPr>
        <w:pStyle w:val="2"/>
        <w:ind w:left="0" w:firstLine="0"/>
        <w:jc w:val="left"/>
        <w:rPr>
          <w:noProof/>
          <w:sz w:val="28"/>
          <w:szCs w:val="28"/>
        </w:rPr>
      </w:pPr>
      <w:r w:rsidRPr="00F51E1E">
        <w:rPr>
          <w:noProof/>
          <w:sz w:val="28"/>
          <w:szCs w:val="28"/>
        </w:rPr>
        <w:t xml:space="preserve">                              </w:t>
      </w:r>
      <w:r w:rsidR="00014C15" w:rsidRPr="00F51E1E">
        <w:rPr>
          <w:noProof/>
          <w:sz w:val="28"/>
          <w:szCs w:val="28"/>
        </w:rPr>
        <w:t xml:space="preserve">                             </w:t>
      </w:r>
      <w:r w:rsidR="0045604A" w:rsidRPr="00F51E1E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 w:rsidRPr="00F51E1E">
        <w:rPr>
          <w:noProof/>
          <w:sz w:val="28"/>
          <w:szCs w:val="28"/>
        </w:rPr>
        <w:t xml:space="preserve">                                 </w:t>
      </w:r>
    </w:p>
    <w:p w:rsidR="00967FCF" w:rsidRPr="00F51E1E" w:rsidRDefault="00967FCF" w:rsidP="00967FCF"/>
    <w:p w:rsidR="0065295D" w:rsidRPr="00F51E1E" w:rsidRDefault="0065295D" w:rsidP="00967FCF">
      <w:pPr>
        <w:pStyle w:val="2"/>
        <w:ind w:left="0" w:firstLine="0"/>
        <w:rPr>
          <w:sz w:val="32"/>
          <w:szCs w:val="32"/>
        </w:rPr>
      </w:pPr>
      <w:r w:rsidRPr="00F51E1E">
        <w:rPr>
          <w:sz w:val="32"/>
          <w:szCs w:val="32"/>
        </w:rPr>
        <w:t>БУЧАНСЬКА     МІСЬКА      РАДА</w:t>
      </w:r>
    </w:p>
    <w:p w:rsidR="0076538A" w:rsidRPr="00F51E1E" w:rsidRDefault="0076538A" w:rsidP="0076538A">
      <w:pPr>
        <w:rPr>
          <w:b/>
        </w:rPr>
      </w:pPr>
      <w:r w:rsidRPr="00F51E1E">
        <w:rPr>
          <w:b/>
        </w:rPr>
        <w:t xml:space="preserve">                                                           КИЇВСЬКОЇ ОБЛАСТІ</w:t>
      </w:r>
    </w:p>
    <w:p w:rsidR="0065295D" w:rsidRPr="00F51E1E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>ПЯТИДЕСЯТА</w:t>
      </w:r>
      <w:r w:rsidR="00407650" w:rsidRPr="00F51E1E">
        <w:rPr>
          <w:b/>
          <w:bCs/>
          <w:sz w:val="28"/>
          <w:szCs w:val="28"/>
        </w:rPr>
        <w:t xml:space="preserve"> СЕСІЯ ВОСЬМОГО СКЛИКАННЯ</w:t>
      </w:r>
    </w:p>
    <w:p w:rsidR="00F51E1E" w:rsidRPr="00F51E1E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 О З А Ч Е Р Г О В А)</w:t>
      </w:r>
    </w:p>
    <w:p w:rsidR="00407650" w:rsidRPr="00F51E1E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 xml:space="preserve">Р  І  Ш  Е  Н  </w:t>
      </w:r>
      <w:proofErr w:type="spellStart"/>
      <w:r w:rsidRPr="00F51E1E">
        <w:rPr>
          <w:b/>
          <w:bCs/>
          <w:sz w:val="28"/>
          <w:szCs w:val="28"/>
        </w:rPr>
        <w:t>Н</w:t>
      </w:r>
      <w:proofErr w:type="spellEnd"/>
      <w:r w:rsidRPr="00F51E1E">
        <w:rPr>
          <w:b/>
          <w:bCs/>
          <w:sz w:val="28"/>
          <w:szCs w:val="28"/>
        </w:rPr>
        <w:t xml:space="preserve">  Я</w:t>
      </w:r>
    </w:p>
    <w:p w:rsidR="0065295D" w:rsidRPr="00F51E1E" w:rsidRDefault="0065295D" w:rsidP="00120A6A">
      <w:pPr>
        <w:pStyle w:val="2"/>
        <w:rPr>
          <w:sz w:val="24"/>
          <w:szCs w:val="24"/>
        </w:rPr>
      </w:pPr>
    </w:p>
    <w:p w:rsidR="0065295D" w:rsidRPr="00F51E1E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F51E1E" w:rsidRDefault="009A0BC6" w:rsidP="00120A6A">
      <w:pPr>
        <w:pStyle w:val="2"/>
        <w:ind w:left="0" w:firstLine="0"/>
        <w:jc w:val="left"/>
        <w:rPr>
          <w:sz w:val="24"/>
          <w:szCs w:val="24"/>
        </w:rPr>
      </w:pPr>
      <w:r w:rsidRPr="00F51E1E">
        <w:rPr>
          <w:b w:val="0"/>
          <w:sz w:val="24"/>
          <w:szCs w:val="24"/>
        </w:rPr>
        <w:t xml:space="preserve"> </w:t>
      </w:r>
      <w:r w:rsidR="00F51E1E">
        <w:rPr>
          <w:sz w:val="24"/>
          <w:szCs w:val="24"/>
        </w:rPr>
        <w:t>17.11.</w:t>
      </w:r>
      <w:r w:rsidR="008B2B78" w:rsidRPr="00F51E1E">
        <w:rPr>
          <w:sz w:val="24"/>
          <w:szCs w:val="24"/>
        </w:rPr>
        <w:t xml:space="preserve">2023 р                                                                                                           </w:t>
      </w:r>
      <w:r w:rsidR="0065295D" w:rsidRPr="00F51E1E">
        <w:rPr>
          <w:sz w:val="24"/>
          <w:szCs w:val="24"/>
        </w:rPr>
        <w:t>№</w:t>
      </w:r>
      <w:r w:rsidR="00CA31A1" w:rsidRPr="00F51E1E">
        <w:rPr>
          <w:sz w:val="24"/>
          <w:szCs w:val="24"/>
        </w:rPr>
        <w:t xml:space="preserve"> </w:t>
      </w:r>
      <w:r w:rsidR="008B2B78" w:rsidRPr="00F51E1E">
        <w:rPr>
          <w:sz w:val="24"/>
          <w:szCs w:val="24"/>
        </w:rPr>
        <w:t>__________</w:t>
      </w:r>
    </w:p>
    <w:p w:rsidR="0065295D" w:rsidRPr="00F51E1E" w:rsidRDefault="0065295D" w:rsidP="00DA364E">
      <w:pPr>
        <w:pStyle w:val="2"/>
        <w:jc w:val="right"/>
        <w:rPr>
          <w:sz w:val="24"/>
          <w:szCs w:val="24"/>
        </w:rPr>
      </w:pPr>
      <w:r w:rsidRPr="00F51E1E">
        <w:rPr>
          <w:sz w:val="24"/>
          <w:szCs w:val="24"/>
        </w:rPr>
        <w:tab/>
      </w:r>
    </w:p>
    <w:p w:rsidR="00CA31A1" w:rsidRPr="00F51E1E" w:rsidRDefault="00CA31A1" w:rsidP="008B2B78">
      <w:pPr>
        <w:pStyle w:val="1"/>
        <w:rPr>
          <w:b/>
          <w:bCs/>
        </w:rPr>
      </w:pPr>
      <w:r w:rsidRPr="00F51E1E">
        <w:rPr>
          <w:b/>
          <w:bCs/>
        </w:rPr>
        <w:t xml:space="preserve">Про затвердження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  <w:color w:val="333333"/>
        </w:rPr>
        <w:t xml:space="preserve">Програми </w:t>
      </w:r>
      <w:r w:rsidRPr="00F51E1E">
        <w:rPr>
          <w:b/>
        </w:rPr>
        <w:t xml:space="preserve">відшкодування різниці в тарифах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</w:rPr>
        <w:t xml:space="preserve">на централізоване водопостачання та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</w:rPr>
        <w:t xml:space="preserve">централізоване водовідведення в с. Гаврилівка та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</w:rPr>
        <w:t>розміром економічно обґрунтованих тарифів для</w:t>
      </w:r>
    </w:p>
    <w:p w:rsidR="008B2B78" w:rsidRPr="00F51E1E" w:rsidRDefault="008B2B78" w:rsidP="008B2B78">
      <w:pPr>
        <w:rPr>
          <w:b/>
        </w:rPr>
      </w:pPr>
      <w:r w:rsidRPr="00F51E1E">
        <w:rPr>
          <w:b/>
        </w:rPr>
        <w:t>споживачів приватного комунально-побутового</w:t>
      </w:r>
    </w:p>
    <w:p w:rsidR="008B2B78" w:rsidRPr="00F51E1E" w:rsidRDefault="008B2B78" w:rsidP="008B2B78">
      <w:pPr>
        <w:rPr>
          <w:b/>
        </w:rPr>
      </w:pPr>
      <w:r w:rsidRPr="00F51E1E">
        <w:rPr>
          <w:b/>
        </w:rPr>
        <w:t xml:space="preserve"> підприємства «Теплокомунсервіс»</w:t>
      </w:r>
    </w:p>
    <w:p w:rsidR="00DE6F8C" w:rsidRPr="00F51E1E" w:rsidRDefault="008B2B78" w:rsidP="008B2B78">
      <w:pPr>
        <w:rPr>
          <w:b/>
        </w:rPr>
      </w:pPr>
      <w:r w:rsidRPr="00F51E1E">
        <w:rPr>
          <w:b/>
        </w:rPr>
        <w:t xml:space="preserve">на 2023-2024 </w:t>
      </w:r>
      <w:proofErr w:type="spellStart"/>
      <w:r w:rsidRPr="00F51E1E">
        <w:rPr>
          <w:b/>
        </w:rPr>
        <w:t>рр</w:t>
      </w:r>
      <w:proofErr w:type="spellEnd"/>
    </w:p>
    <w:p w:rsidR="008B2B78" w:rsidRPr="00F51E1E" w:rsidRDefault="008B2B78" w:rsidP="008B2B78"/>
    <w:p w:rsidR="003C4226" w:rsidRPr="00F51E1E" w:rsidRDefault="0070564D" w:rsidP="003C4226">
      <w:pPr>
        <w:pStyle w:val="1"/>
        <w:ind w:firstLine="709"/>
        <w:jc w:val="both"/>
      </w:pPr>
      <w:r w:rsidRPr="00F51E1E">
        <w:t>Відповідно до</w:t>
      </w:r>
      <w:r w:rsidR="003C4226" w:rsidRPr="00F51E1E">
        <w:t xml:space="preserve"> ст. 7 Бюджетного кодексу України</w:t>
      </w:r>
      <w:r w:rsidRPr="00F51E1E">
        <w:t>, ст. 15 Закону України «Про ціни і ціноутворення»,</w:t>
      </w:r>
      <w:r w:rsidR="003C4226" w:rsidRPr="00F51E1E">
        <w:t xml:space="preserve"> ст. 61 Закону України</w:t>
      </w:r>
      <w:r w:rsidRPr="00F51E1E">
        <w:t xml:space="preserve"> </w:t>
      </w:r>
      <w:r w:rsidR="003C4226" w:rsidRPr="00F51E1E">
        <w:t>«Про міс</w:t>
      </w:r>
      <w:r w:rsidR="00B43BF8" w:rsidRPr="00F51E1E">
        <w:t>цеве самоврядування в Україні», враховуючи рішення позачергового засідання місько</w:t>
      </w:r>
      <w:r w:rsidR="00AD6B4F" w:rsidRPr="00F51E1E">
        <w:t>ї</w:t>
      </w:r>
      <w:r w:rsidR="00B43BF8" w:rsidRPr="00F51E1E">
        <w:t xml:space="preserve"> комісії з питань техногенно-екологічної безпеки та </w:t>
      </w:r>
      <w:r w:rsidR="00AD6B4F" w:rsidRPr="00F51E1E">
        <w:t xml:space="preserve">надзвичайних ситуацій від 02.11.2021 року, протоколу № 30, </w:t>
      </w:r>
      <w:r w:rsidR="00125662" w:rsidRPr="00F51E1E">
        <w:t>керуючись п. 22 ч.1 статті 26 Закону України</w:t>
      </w:r>
      <w:r w:rsidR="003C4226" w:rsidRPr="00F51E1E">
        <w:t xml:space="preserve"> «Про місцеве самоврядування в Україні» Бучанська міська рада</w:t>
      </w:r>
    </w:p>
    <w:p w:rsidR="0065295D" w:rsidRPr="00F51E1E" w:rsidRDefault="0065295D" w:rsidP="00E23596">
      <w:pPr>
        <w:pStyle w:val="1"/>
        <w:jc w:val="both"/>
      </w:pPr>
    </w:p>
    <w:p w:rsidR="0065295D" w:rsidRPr="00F51E1E" w:rsidRDefault="0065295D" w:rsidP="00E23596">
      <w:pPr>
        <w:pStyle w:val="1"/>
        <w:rPr>
          <w:b/>
          <w:bCs/>
        </w:rPr>
      </w:pPr>
      <w:r w:rsidRPr="00F51E1E">
        <w:rPr>
          <w:b/>
          <w:bCs/>
        </w:rPr>
        <w:t>ВИРІШИЛА :</w:t>
      </w:r>
    </w:p>
    <w:p w:rsidR="00327EB2" w:rsidRPr="00F51E1E" w:rsidRDefault="00327EB2" w:rsidP="008B2B78">
      <w:pPr>
        <w:ind w:firstLine="567"/>
      </w:pPr>
    </w:p>
    <w:p w:rsidR="007E73FC" w:rsidRPr="00F51E1E" w:rsidRDefault="006B7AA2" w:rsidP="008B2B78">
      <w:pPr>
        <w:pStyle w:val="af6"/>
        <w:numPr>
          <w:ilvl w:val="0"/>
          <w:numId w:val="5"/>
        </w:numPr>
        <w:ind w:left="0" w:firstLine="567"/>
        <w:jc w:val="both"/>
        <w:rPr>
          <w:bCs/>
        </w:rPr>
      </w:pPr>
      <w:r w:rsidRPr="00F51E1E">
        <w:t>Затвердити</w:t>
      </w:r>
      <w:r w:rsidR="007E73FC" w:rsidRPr="00F51E1E">
        <w:t xml:space="preserve"> </w:t>
      </w:r>
      <w:r w:rsidR="003C4226" w:rsidRPr="00F51E1E">
        <w:t>Програм</w:t>
      </w:r>
      <w:r w:rsidR="00014C15" w:rsidRPr="00F51E1E">
        <w:t>у</w:t>
      </w:r>
      <w:r w:rsidR="003C4226" w:rsidRPr="00F51E1E">
        <w:t xml:space="preserve"> </w:t>
      </w:r>
      <w:r w:rsidR="008B2B78" w:rsidRPr="00F51E1E">
        <w:rPr>
          <w:bCs/>
        </w:rPr>
        <w:t xml:space="preserve">відшкодування різниці в тарифах на централізоване водопостачання та централізоване водовідведення в с. Гаврилівка та розміром економічно обґрунтованих тарифів для споживачів приватного комунально-побутового підприємства «Теплокомунсервіс» на 2023-2024 </w:t>
      </w:r>
      <w:proofErr w:type="spellStart"/>
      <w:r w:rsidR="008B2B78" w:rsidRPr="00F51E1E">
        <w:rPr>
          <w:bCs/>
        </w:rPr>
        <w:t>рр</w:t>
      </w:r>
      <w:proofErr w:type="spellEnd"/>
      <w:r w:rsidR="00FB39AB" w:rsidRPr="00F51E1E">
        <w:rPr>
          <w:bCs/>
        </w:rPr>
        <w:t>, що додається.</w:t>
      </w:r>
    </w:p>
    <w:p w:rsidR="0065295D" w:rsidRPr="00F51E1E" w:rsidRDefault="00286992" w:rsidP="008B2B78">
      <w:pPr>
        <w:numPr>
          <w:ilvl w:val="0"/>
          <w:numId w:val="5"/>
        </w:numPr>
        <w:ind w:left="0" w:firstLine="567"/>
        <w:jc w:val="both"/>
      </w:pPr>
      <w:r w:rsidRPr="00F51E1E">
        <w:t>Контроль за вико</w:t>
      </w:r>
      <w:r w:rsidR="00B13DB8" w:rsidRPr="00F51E1E">
        <w:t xml:space="preserve">нанням даного рішення покласти </w:t>
      </w:r>
      <w:r w:rsidRPr="00F51E1E">
        <w:t xml:space="preserve">на комісію з </w:t>
      </w:r>
      <w:r w:rsidR="00DE6F8C" w:rsidRPr="00F51E1E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F51E1E" w:rsidRDefault="00F96F07" w:rsidP="008B2B78">
      <w:pPr>
        <w:ind w:firstLine="567"/>
      </w:pPr>
    </w:p>
    <w:p w:rsidR="003C4226" w:rsidRPr="00F51E1E" w:rsidRDefault="003C4226" w:rsidP="00F96F07"/>
    <w:p w:rsidR="0065295D" w:rsidRPr="00F51E1E" w:rsidRDefault="0065295D" w:rsidP="00275E3B">
      <w:pPr>
        <w:pStyle w:val="1"/>
      </w:pPr>
      <w:r w:rsidRPr="00F51E1E">
        <w:rPr>
          <w:b/>
          <w:bCs/>
        </w:rPr>
        <w:t xml:space="preserve">Міський голова                                                                              </w:t>
      </w:r>
      <w:r w:rsidR="003C4226" w:rsidRPr="00F51E1E">
        <w:rPr>
          <w:b/>
          <w:bCs/>
        </w:rPr>
        <w:t>Анатолій ФЕДОРУК</w:t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0BC6" w:rsidRPr="00F51E1E" w:rsidRDefault="009A0BC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63FF9" w:rsidRPr="00F51E1E" w:rsidRDefault="00063FF9" w:rsidP="00063FF9">
      <w:pPr>
        <w:jc w:val="both"/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63FF9" w:rsidRPr="00F51E1E" w:rsidTr="00063FF9">
        <w:trPr>
          <w:trHeight w:val="1447"/>
          <w:jc w:val="center"/>
        </w:trPr>
        <w:tc>
          <w:tcPr>
            <w:tcW w:w="2873" w:type="dxa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51E1E">
              <w:rPr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__________________ (</w:t>
            </w:r>
            <w:r w:rsidRPr="00F51E1E">
              <w:rPr>
                <w:i/>
                <w:lang w:eastAsia="uk-UA"/>
              </w:rPr>
              <w:t>Особистий підпис</w:t>
            </w:r>
            <w:r w:rsidRPr="00F51E1E">
              <w:rPr>
                <w:lang w:eastAsia="uk-UA"/>
              </w:rPr>
              <w:t xml:space="preserve"> 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51E1E">
              <w:rPr>
                <w:i/>
                <w:lang w:eastAsia="uk-UA"/>
              </w:rPr>
              <w:t>(дата)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F51E1E">
              <w:t>Дмитро ЧЕЙЧУК</w:t>
            </w:r>
          </w:p>
        </w:tc>
      </w:tr>
      <w:tr w:rsidR="00063FF9" w:rsidRPr="00F51E1E" w:rsidTr="00063FF9">
        <w:trPr>
          <w:trHeight w:val="1447"/>
          <w:jc w:val="center"/>
        </w:trPr>
        <w:tc>
          <w:tcPr>
            <w:tcW w:w="2873" w:type="dxa"/>
          </w:tcPr>
          <w:p w:rsidR="00063FF9" w:rsidRPr="00F51E1E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51E1E">
              <w:rPr>
                <w:b/>
              </w:rPr>
              <w:t>Начальник управління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51E1E">
              <w:rPr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__________________ (</w:t>
            </w:r>
            <w:r w:rsidRPr="00F51E1E">
              <w:rPr>
                <w:i/>
                <w:lang w:eastAsia="uk-UA"/>
              </w:rPr>
              <w:t>Особистий підпис</w:t>
            </w:r>
            <w:r w:rsidRPr="00F51E1E">
              <w:rPr>
                <w:lang w:eastAsia="uk-UA"/>
              </w:rPr>
              <w:t xml:space="preserve"> 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51E1E">
              <w:rPr>
                <w:i/>
                <w:lang w:eastAsia="uk-UA"/>
              </w:rPr>
              <w:t>(дата)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F51E1E">
              <w:t>Людмила РИЖЕНКО</w:t>
            </w:r>
          </w:p>
        </w:tc>
      </w:tr>
      <w:tr w:rsidR="00063FF9" w:rsidRPr="00F51E1E" w:rsidTr="00063FF9">
        <w:trPr>
          <w:trHeight w:val="1447"/>
          <w:jc w:val="center"/>
        </w:trPr>
        <w:tc>
          <w:tcPr>
            <w:tcW w:w="2873" w:type="dxa"/>
          </w:tcPr>
          <w:p w:rsidR="00063FF9" w:rsidRPr="00F51E1E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063FF9" w:rsidRPr="00F51E1E" w:rsidRDefault="00063FF9" w:rsidP="00F51E1E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51E1E">
              <w:rPr>
                <w:b/>
              </w:rPr>
              <w:t xml:space="preserve">Начальник відділу </w:t>
            </w:r>
            <w:r w:rsidR="00F51E1E">
              <w:rPr>
                <w:b/>
              </w:rPr>
              <w:t>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__________________ (</w:t>
            </w:r>
            <w:r w:rsidRPr="00F51E1E">
              <w:rPr>
                <w:i/>
                <w:lang w:eastAsia="uk-UA"/>
              </w:rPr>
              <w:t>Особистий підпис</w:t>
            </w:r>
            <w:r w:rsidRPr="00F51E1E">
              <w:rPr>
                <w:lang w:eastAsia="uk-UA"/>
              </w:rPr>
              <w:t xml:space="preserve"> 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51E1E">
              <w:rPr>
                <w:i/>
                <w:lang w:eastAsia="uk-UA"/>
              </w:rPr>
              <w:t>(дата)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063FF9" w:rsidRPr="00F51E1E" w:rsidRDefault="00F51E1E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>
              <w:t>Тетяна ЛІПІНСЬКА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</w:tr>
    </w:tbl>
    <w:p w:rsidR="00063FF9" w:rsidRPr="00F51E1E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63FF9" w:rsidRPr="00F51E1E" w:rsidTr="00063FF9">
        <w:trPr>
          <w:trHeight w:val="1447"/>
          <w:jc w:val="center"/>
        </w:trPr>
        <w:tc>
          <w:tcPr>
            <w:tcW w:w="2873" w:type="dxa"/>
          </w:tcPr>
          <w:p w:rsidR="00063FF9" w:rsidRPr="00F51E1E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063FF9" w:rsidRPr="00F51E1E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51E1E">
              <w:rPr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__________________ (</w:t>
            </w:r>
            <w:r w:rsidRPr="00F51E1E">
              <w:rPr>
                <w:i/>
                <w:lang w:eastAsia="uk-UA"/>
              </w:rPr>
              <w:t>Особистий підпис</w:t>
            </w:r>
            <w:r w:rsidRPr="00F51E1E">
              <w:rPr>
                <w:lang w:eastAsia="uk-UA"/>
              </w:rPr>
              <w:t xml:space="preserve"> 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51E1E">
              <w:rPr>
                <w:lang w:eastAsia="uk-UA"/>
              </w:rPr>
              <w:t>_______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51E1E">
              <w:rPr>
                <w:i/>
                <w:lang w:eastAsia="uk-UA"/>
              </w:rPr>
              <w:t>(дата)</w:t>
            </w:r>
          </w:p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063FF9" w:rsidRPr="00F51E1E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063FF9" w:rsidRPr="00F51E1E" w:rsidRDefault="008B2B78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51E1E">
              <w:t>Андрій ПАНАІТ</w:t>
            </w:r>
          </w:p>
        </w:tc>
      </w:tr>
    </w:tbl>
    <w:p w:rsidR="003C4226" w:rsidRPr="00F51E1E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F51E1E" w:rsidRDefault="003C4226" w:rsidP="003C4226"/>
    <w:p w:rsidR="003C4226" w:rsidRPr="00F51E1E" w:rsidRDefault="003C4226" w:rsidP="003C4226"/>
    <w:p w:rsidR="0065295D" w:rsidRPr="00F51E1E" w:rsidRDefault="0065295D" w:rsidP="00120A6A"/>
    <w:p w:rsidR="0065295D" w:rsidRPr="00F51E1E" w:rsidRDefault="0065295D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C53388" w:rsidRPr="00F51E1E" w:rsidRDefault="00C53388" w:rsidP="00120A6A"/>
    <w:p w:rsidR="009D61BF" w:rsidRPr="00F51E1E" w:rsidRDefault="009D61BF" w:rsidP="00120A6A"/>
    <w:p w:rsidR="009D61BF" w:rsidRPr="00F51E1E" w:rsidRDefault="009D61BF" w:rsidP="00120A6A"/>
    <w:p w:rsidR="009D61BF" w:rsidRPr="00F51E1E" w:rsidRDefault="009D61BF" w:rsidP="00120A6A"/>
    <w:p w:rsidR="00C53388" w:rsidRPr="00F51E1E" w:rsidRDefault="00C53388" w:rsidP="00120A6A"/>
    <w:sectPr w:rsidR="00C53388" w:rsidRPr="00F51E1E" w:rsidSect="009D61BF">
      <w:headerReference w:type="default" r:id="rId9"/>
      <w:pgSz w:w="11906" w:h="16838"/>
      <w:pgMar w:top="720" w:right="1021" w:bottom="425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1641" w:rsidRDefault="004E1641" w:rsidP="00193CD4">
      <w:r>
        <w:separator/>
      </w:r>
    </w:p>
  </w:endnote>
  <w:endnote w:type="continuationSeparator" w:id="0">
    <w:p w:rsidR="004E1641" w:rsidRDefault="004E164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1641" w:rsidRDefault="004E1641" w:rsidP="00193CD4">
      <w:r>
        <w:separator/>
      </w:r>
    </w:p>
  </w:footnote>
  <w:footnote w:type="continuationSeparator" w:id="0">
    <w:p w:rsidR="004E1641" w:rsidRDefault="004E164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1E1E" w:rsidRDefault="00F51E1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93C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22F6"/>
    <w:rsid w:val="0028618E"/>
    <w:rsid w:val="00286992"/>
    <w:rsid w:val="00286C63"/>
    <w:rsid w:val="002A2CEA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923"/>
    <w:rsid w:val="0037275B"/>
    <w:rsid w:val="003A6FCB"/>
    <w:rsid w:val="003B5C60"/>
    <w:rsid w:val="003C4226"/>
    <w:rsid w:val="003D24D4"/>
    <w:rsid w:val="003D3B99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437A"/>
    <w:rsid w:val="004B5A41"/>
    <w:rsid w:val="004C08B8"/>
    <w:rsid w:val="004D312D"/>
    <w:rsid w:val="004D6467"/>
    <w:rsid w:val="004D7F72"/>
    <w:rsid w:val="004E1641"/>
    <w:rsid w:val="004E700B"/>
    <w:rsid w:val="004F7624"/>
    <w:rsid w:val="005064C9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38B6"/>
    <w:rsid w:val="00784123"/>
    <w:rsid w:val="00786076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77CF2"/>
    <w:rsid w:val="00F87922"/>
    <w:rsid w:val="00F903D0"/>
    <w:rsid w:val="00F96CC6"/>
    <w:rsid w:val="00F96F07"/>
    <w:rsid w:val="00FB39AB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52C23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E259-AA26-4728-881E-65CDD2B5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2022-11-25T12:27:00Z</cp:lastPrinted>
  <dcterms:created xsi:type="dcterms:W3CDTF">2023-11-14T13:55:00Z</dcterms:created>
  <dcterms:modified xsi:type="dcterms:W3CDTF">2023-11-15T13:57:00Z</dcterms:modified>
</cp:coreProperties>
</file>